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MUAYENE TALEBİ / WORK INSPECTION REQUEST (WIR)</w:t>
      </w:r>
    </w:p>
    <w:p>
      <w:pPr>
        <w:spacing w:after="200"/>
      </w:pPr>
      <w:r>
        <w:rPr>
          <w:i/>
          <w:color w:val="666666"/>
          <w:sz w:val="20"/>
        </w:rPr>
        <w:t>ITP referanslı iş muayene ve kabul kayıt formu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p>
      <w:pPr>
        <w:pStyle w:val="Heading1"/>
      </w:pPr>
      <w:r>
        <w:t>Talep Bilgileri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WIR No / Rev.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[WIR-0000 / 00]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Talep tarihi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 ss:dd]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Muayene tarihi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 ss:dd]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ITP noktası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Hold ☐ Witness ☐ Review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Bina / mahal / aks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İş kalemi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Çizim / Rev.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Method Statement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</w:tr>
      <w:tr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ITP / Checklist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Önceki WIR</w:t>
            </w:r>
          </w:p>
        </w:tc>
        <w:tc>
          <w:tcPr>
            <w:tcW w:type="dxa" w:w="30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[Varsa]</w:t>
            </w:r>
          </w:p>
        </w:tc>
      </w:tr>
    </w:tbl>
    <w:p>
      <w:pPr>
        <w:spacing w:after="20"/>
      </w:pPr>
    </w:p>
    <w:p>
      <w:pPr>
        <w:pStyle w:val="Heading1"/>
      </w:pPr>
      <w:r>
        <w:t>Yüklenici Ön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44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Kontrol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Sonuç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Kayıt / Açıklama</w:t>
            </w:r>
          </w:p>
        </w:tc>
      </w:tr>
      <w:tr>
        <w:tc>
          <w:tcPr>
            <w:tcW w:type="dxa" w:w="44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Onaylı çizim ve revizyon sahada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Evet ☐ Hayır ☐ U/D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4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Malzeme onayı ve lot izlenebilirliği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Evet ☐ Hayır ☐ U/D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4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Ölçü, kot, aks ve toleranslar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Uygun ☐ Değil ☐ U/D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4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Gizli işler fotoğraflandı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Evet ☐ Hayır ☐ U/D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4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Test ve ölçüm sonuçları eklendi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Evet ☐ Hayır ☐ U/D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44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Alan temiz ve muayeneye hazır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Evet ☐ Hayır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p>
      <w:pPr>
        <w:pStyle w:val="Heading1"/>
      </w:pPr>
      <w:r>
        <w:t>Muayene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Sonuç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Kabul ☐ Yorumla kabul ☐ Yeniden sun ☐ Reddedildi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Yorum / Snag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[Her yorum için konum, kriter ve hedef kapanış tarihi belirtin.]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Sonraki iş izni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Verildi ☐ Verilmedi ☐ Şartlı</w:t>
            </w:r>
          </w:p>
        </w:tc>
      </w:tr>
      <w:t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NCR referansı</w:t>
            </w:r>
          </w:p>
        </w:tc>
        <w:tc>
          <w:tcPr>
            <w:tcW w:type="dxa" w:w="74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[Varsa NCR no]</w:t>
            </w:r>
          </w:p>
        </w:tc>
      </w:tr>
    </w:tbl>
    <w:p>
      <w:pPr>
        <w:spacing w:after="20"/>
      </w:pP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FT-WRD-006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